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BA8E1" w14:textId="670A32DB" w:rsidR="00BF16B3" w:rsidRPr="00B939CC" w:rsidRDefault="006442F9" w:rsidP="00BF16B3">
      <w:pPr>
        <w:rPr>
          <w:rFonts w:ascii="Times New Roman" w:hAnsi="Times New Roman" w:cs="Times New Roman"/>
          <w:b/>
          <w:bCs/>
          <w:color w:val="000000" w:themeColor="text1"/>
        </w:rPr>
      </w:pPr>
      <w:r w:rsidRPr="00B939CC">
        <w:rPr>
          <w:rFonts w:ascii="Times New Roman" w:hAnsi="Times New Roman" w:cs="Times New Roman"/>
          <w:b/>
          <w:bCs/>
          <w:color w:val="000000" w:themeColor="text1"/>
        </w:rPr>
        <w:t>Update: March 30, 2020</w:t>
      </w:r>
    </w:p>
    <w:p w14:paraId="0D4DD8C6" w14:textId="7E81D5E7" w:rsidR="006442F9" w:rsidRDefault="006442F9" w:rsidP="00BF16B3">
      <w:pPr>
        <w:rPr>
          <w:rFonts w:ascii="Times New Roman" w:hAnsi="Times New Roman" w:cs="Times New Roman"/>
          <w:color w:val="000000" w:themeColor="text1"/>
        </w:rPr>
      </w:pPr>
    </w:p>
    <w:p w14:paraId="55F8050A" w14:textId="5399FA57" w:rsidR="006442F9" w:rsidRDefault="006442F9" w:rsidP="00BF16B3">
      <w:pPr>
        <w:rPr>
          <w:rFonts w:ascii="Times New Roman" w:hAnsi="Times New Roman" w:cs="Times New Roman"/>
          <w:color w:val="000000" w:themeColor="text1"/>
        </w:rPr>
      </w:pPr>
      <w:r>
        <w:rPr>
          <w:rFonts w:ascii="Times New Roman" w:hAnsi="Times New Roman" w:cs="Times New Roman"/>
          <w:color w:val="000000" w:themeColor="text1"/>
        </w:rPr>
        <w:t>Hello Dear Members of Trinity,</w:t>
      </w:r>
    </w:p>
    <w:p w14:paraId="424376F4" w14:textId="77777777" w:rsidR="006442F9" w:rsidRDefault="006442F9" w:rsidP="00BF16B3">
      <w:pPr>
        <w:rPr>
          <w:rFonts w:ascii="Times New Roman" w:hAnsi="Times New Roman" w:cs="Times New Roman"/>
          <w:color w:val="000000" w:themeColor="text1"/>
        </w:rPr>
      </w:pPr>
    </w:p>
    <w:p w14:paraId="5525BE83" w14:textId="5BA77514" w:rsidR="006442F9" w:rsidRDefault="006442F9" w:rsidP="00BF16B3">
      <w:pPr>
        <w:rPr>
          <w:rFonts w:ascii="Times New Roman" w:hAnsi="Times New Roman" w:cs="Times New Roman"/>
          <w:color w:val="000000" w:themeColor="text1"/>
        </w:rPr>
      </w:pPr>
      <w:r>
        <w:rPr>
          <w:rFonts w:ascii="Times New Roman" w:hAnsi="Times New Roman" w:cs="Times New Roman"/>
          <w:color w:val="000000" w:themeColor="text1"/>
        </w:rPr>
        <w:t>God’s unfailing love to all of you as we begin another week in the midst of these times.</w:t>
      </w:r>
    </w:p>
    <w:p w14:paraId="77C42346" w14:textId="31373DB1" w:rsidR="006442F9" w:rsidRDefault="006442F9" w:rsidP="00BF16B3">
      <w:pPr>
        <w:rPr>
          <w:rFonts w:ascii="Times New Roman" w:hAnsi="Times New Roman" w:cs="Times New Roman"/>
          <w:color w:val="000000" w:themeColor="text1"/>
        </w:rPr>
      </w:pPr>
      <w:r>
        <w:rPr>
          <w:rFonts w:ascii="Times New Roman" w:hAnsi="Times New Roman" w:cs="Times New Roman"/>
          <w:color w:val="000000" w:themeColor="text1"/>
        </w:rPr>
        <w:t xml:space="preserve">I thank God for all of you all of the time! If there is anything that is becoming clear, it is this: Trinity Lutheran Church is a congregation that is not enclosed in a building. We are the body of Christ in our community, in our homes, reaching out in so many wonderful ways with the love of Jesus! </w:t>
      </w:r>
    </w:p>
    <w:p w14:paraId="2F467AFB" w14:textId="3DE8B431" w:rsidR="006442F9" w:rsidRDefault="006442F9" w:rsidP="00BF16B3">
      <w:pPr>
        <w:rPr>
          <w:rFonts w:ascii="Times New Roman" w:hAnsi="Times New Roman" w:cs="Times New Roman"/>
          <w:color w:val="000000" w:themeColor="text1"/>
        </w:rPr>
      </w:pPr>
    </w:p>
    <w:p w14:paraId="2355A0CE" w14:textId="31933F6D" w:rsidR="006442F9" w:rsidRDefault="006442F9" w:rsidP="00BF16B3">
      <w:pPr>
        <w:rPr>
          <w:rFonts w:ascii="Times New Roman" w:hAnsi="Times New Roman" w:cs="Times New Roman"/>
          <w:color w:val="000000" w:themeColor="text1"/>
        </w:rPr>
      </w:pPr>
      <w:r>
        <w:rPr>
          <w:rFonts w:ascii="Times New Roman" w:hAnsi="Times New Roman" w:cs="Times New Roman"/>
          <w:color w:val="000000" w:themeColor="text1"/>
        </w:rPr>
        <w:t>A few things of note for today:</w:t>
      </w:r>
    </w:p>
    <w:p w14:paraId="78F516EE" w14:textId="6D7D9C99" w:rsidR="006442F9" w:rsidRDefault="006442F9" w:rsidP="00BF16B3">
      <w:pPr>
        <w:rPr>
          <w:rFonts w:ascii="Times New Roman" w:hAnsi="Times New Roman" w:cs="Times New Roman"/>
          <w:color w:val="000000" w:themeColor="text1"/>
        </w:rPr>
      </w:pPr>
    </w:p>
    <w:p w14:paraId="3290260F" w14:textId="77777777" w:rsidR="006442F9" w:rsidRPr="006442F9" w:rsidRDefault="006442F9" w:rsidP="00BF16B3">
      <w:pPr>
        <w:rPr>
          <w:rFonts w:ascii="Times New Roman" w:hAnsi="Times New Roman" w:cs="Times New Roman"/>
          <w:b/>
          <w:bCs/>
          <w:color w:val="000000" w:themeColor="text1"/>
        </w:rPr>
      </w:pPr>
      <w:r w:rsidRPr="006442F9">
        <w:rPr>
          <w:rFonts w:ascii="Times New Roman" w:hAnsi="Times New Roman" w:cs="Times New Roman"/>
          <w:b/>
          <w:bCs/>
          <w:color w:val="000000" w:themeColor="text1"/>
        </w:rPr>
        <w:t xml:space="preserve">Prayer Concerns: </w:t>
      </w:r>
    </w:p>
    <w:p w14:paraId="22EB1D12" w14:textId="77777777" w:rsidR="006442F9" w:rsidRDefault="006442F9" w:rsidP="00BF16B3">
      <w:pPr>
        <w:rPr>
          <w:rFonts w:ascii="Times New Roman" w:hAnsi="Times New Roman" w:cs="Times New Roman"/>
          <w:color w:val="000000" w:themeColor="text1"/>
        </w:rPr>
      </w:pPr>
    </w:p>
    <w:p w14:paraId="06ED8868" w14:textId="5D80FEF5" w:rsidR="006442F9" w:rsidRDefault="006442F9" w:rsidP="00BF16B3">
      <w:pPr>
        <w:rPr>
          <w:rFonts w:ascii="Times New Roman" w:hAnsi="Times New Roman" w:cs="Times New Roman"/>
          <w:color w:val="000000" w:themeColor="text1"/>
        </w:rPr>
      </w:pPr>
      <w:r>
        <w:rPr>
          <w:rFonts w:ascii="Times New Roman" w:hAnsi="Times New Roman" w:cs="Times New Roman"/>
          <w:color w:val="000000" w:themeColor="text1"/>
        </w:rPr>
        <w:t>-Today we pray for the family and friends of Jennifer Burkhalter. Jennifer died yesterday. She has many connections with members of Trinity.</w:t>
      </w:r>
    </w:p>
    <w:p w14:paraId="38C1DAAA" w14:textId="4247E7A4" w:rsidR="006442F9" w:rsidRDefault="006442F9" w:rsidP="00BF16B3">
      <w:pPr>
        <w:rPr>
          <w:rFonts w:ascii="Times New Roman" w:hAnsi="Times New Roman" w:cs="Times New Roman"/>
          <w:color w:val="000000" w:themeColor="text1"/>
        </w:rPr>
      </w:pPr>
      <w:r>
        <w:rPr>
          <w:rFonts w:ascii="Times New Roman" w:hAnsi="Times New Roman" w:cs="Times New Roman"/>
          <w:color w:val="000000" w:themeColor="text1"/>
        </w:rPr>
        <w:t xml:space="preserve">-Also, a prayer request has come for ‘shalom.’ </w:t>
      </w:r>
    </w:p>
    <w:p w14:paraId="5B8E5711" w14:textId="4BCE8D03" w:rsidR="00B939CC" w:rsidRDefault="00B939CC" w:rsidP="00BF16B3">
      <w:pPr>
        <w:rPr>
          <w:rFonts w:ascii="Times New Roman" w:hAnsi="Times New Roman" w:cs="Times New Roman"/>
          <w:color w:val="000000" w:themeColor="text1"/>
        </w:rPr>
      </w:pPr>
      <w:r>
        <w:rPr>
          <w:rFonts w:ascii="Times New Roman" w:hAnsi="Times New Roman" w:cs="Times New Roman"/>
          <w:color w:val="000000" w:themeColor="text1"/>
        </w:rPr>
        <w:t>- I would ask that we pray for dear friends of mine who have relatives or friends who are ill with the Covid-19 virus.</w:t>
      </w:r>
    </w:p>
    <w:p w14:paraId="0C2C2936" w14:textId="498BA50D" w:rsidR="006442F9" w:rsidRDefault="006442F9" w:rsidP="00BF16B3">
      <w:pPr>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0D47C7AE" w14:textId="1A0F83F2" w:rsidR="006442F9" w:rsidRDefault="006442F9" w:rsidP="00BF16B3">
      <w:pPr>
        <w:rPr>
          <w:rFonts w:ascii="Times New Roman" w:hAnsi="Times New Roman" w:cs="Times New Roman"/>
          <w:color w:val="000000" w:themeColor="text1"/>
        </w:rPr>
      </w:pPr>
      <w:r>
        <w:rPr>
          <w:rFonts w:ascii="Times New Roman" w:hAnsi="Times New Roman" w:cs="Times New Roman"/>
          <w:color w:val="000000" w:themeColor="text1"/>
        </w:rPr>
        <w:t xml:space="preserve">If you have any prayer concerns, please let Pastor Mark know. Please email him at </w:t>
      </w:r>
      <w:hyperlink r:id="rId4" w:history="1">
        <w:r w:rsidRPr="007F1A5F">
          <w:rPr>
            <w:rStyle w:val="Hyperlink"/>
            <w:rFonts w:ascii="Times New Roman" w:hAnsi="Times New Roman" w:cs="Times New Roman"/>
          </w:rPr>
          <w:t>pastor.tlcsparta@gmail.com</w:t>
        </w:r>
      </w:hyperlink>
      <w:r>
        <w:rPr>
          <w:rFonts w:ascii="Times New Roman" w:hAnsi="Times New Roman" w:cs="Times New Roman"/>
          <w:color w:val="000000" w:themeColor="text1"/>
        </w:rPr>
        <w:t>, or call at 608.487.2030.</w:t>
      </w:r>
    </w:p>
    <w:p w14:paraId="60458E63" w14:textId="677463FF" w:rsidR="006442F9" w:rsidRDefault="006442F9" w:rsidP="00BF16B3">
      <w:pPr>
        <w:rPr>
          <w:rFonts w:ascii="Times New Roman" w:hAnsi="Times New Roman" w:cs="Times New Roman"/>
          <w:color w:val="000000" w:themeColor="text1"/>
        </w:rPr>
      </w:pPr>
    </w:p>
    <w:p w14:paraId="772D2D63" w14:textId="60B388D3" w:rsidR="006442F9" w:rsidRDefault="006442F9" w:rsidP="00BF16B3">
      <w:pPr>
        <w:rPr>
          <w:rFonts w:ascii="Times New Roman" w:hAnsi="Times New Roman" w:cs="Times New Roman"/>
          <w:color w:val="000000" w:themeColor="text1"/>
        </w:rPr>
      </w:pPr>
      <w:r>
        <w:rPr>
          <w:rFonts w:ascii="Times New Roman" w:hAnsi="Times New Roman" w:cs="Times New Roman"/>
          <w:color w:val="000000" w:themeColor="text1"/>
        </w:rPr>
        <w:t>Every update, which comes on Mondays, Wednesdays, and Fridays, will begins with prayer concerns shared by you.</w:t>
      </w:r>
    </w:p>
    <w:p w14:paraId="6294FC23" w14:textId="0899C3BA" w:rsidR="006442F9" w:rsidRDefault="006442F9" w:rsidP="00BF16B3">
      <w:pPr>
        <w:rPr>
          <w:rFonts w:ascii="Times New Roman" w:hAnsi="Times New Roman" w:cs="Times New Roman"/>
          <w:color w:val="000000" w:themeColor="text1"/>
        </w:rPr>
      </w:pPr>
    </w:p>
    <w:p w14:paraId="0DF67776" w14:textId="789CD880" w:rsidR="006442F9" w:rsidRDefault="006442F9" w:rsidP="00BF16B3">
      <w:pPr>
        <w:rPr>
          <w:rFonts w:ascii="Times New Roman" w:hAnsi="Times New Roman" w:cs="Times New Roman"/>
          <w:color w:val="000000" w:themeColor="text1"/>
        </w:rPr>
      </w:pPr>
      <w:r>
        <w:rPr>
          <w:rFonts w:ascii="Times New Roman" w:hAnsi="Times New Roman" w:cs="Times New Roman"/>
          <w:color w:val="000000" w:themeColor="text1"/>
        </w:rPr>
        <w:t>Coming Up:</w:t>
      </w:r>
    </w:p>
    <w:p w14:paraId="342AB10B" w14:textId="64D6C74A" w:rsidR="006442F9" w:rsidRDefault="006442F9" w:rsidP="00BF16B3">
      <w:pPr>
        <w:rPr>
          <w:rFonts w:ascii="Times New Roman" w:hAnsi="Times New Roman" w:cs="Times New Roman"/>
          <w:color w:val="000000" w:themeColor="text1"/>
        </w:rPr>
      </w:pPr>
    </w:p>
    <w:p w14:paraId="1EA848FD" w14:textId="082FCE62" w:rsidR="006442F9" w:rsidRDefault="006442F9" w:rsidP="00BF16B3">
      <w:pPr>
        <w:rPr>
          <w:rFonts w:ascii="Times New Roman" w:hAnsi="Times New Roman" w:cs="Times New Roman"/>
          <w:color w:val="000000" w:themeColor="text1"/>
        </w:rPr>
      </w:pPr>
      <w:r w:rsidRPr="006442F9">
        <w:rPr>
          <w:rFonts w:ascii="Times New Roman" w:hAnsi="Times New Roman" w:cs="Times New Roman"/>
          <w:b/>
          <w:bCs/>
          <w:color w:val="000000" w:themeColor="text1"/>
        </w:rPr>
        <w:t>Morning Prayer</w:t>
      </w:r>
      <w:r>
        <w:rPr>
          <w:rFonts w:ascii="Times New Roman" w:hAnsi="Times New Roman" w:cs="Times New Roman"/>
          <w:color w:val="000000" w:themeColor="text1"/>
        </w:rPr>
        <w:t>: Tuesday and Thursday mornings at 8 am.</w:t>
      </w:r>
    </w:p>
    <w:p w14:paraId="52970A67" w14:textId="77777777" w:rsidR="00B939CC" w:rsidRDefault="00B939CC" w:rsidP="00BF16B3">
      <w:pPr>
        <w:rPr>
          <w:rFonts w:ascii="Times New Roman" w:hAnsi="Times New Roman" w:cs="Times New Roman"/>
          <w:color w:val="000000" w:themeColor="text1"/>
        </w:rPr>
      </w:pPr>
    </w:p>
    <w:p w14:paraId="2D0D42F8" w14:textId="36223EEF" w:rsidR="006442F9" w:rsidRDefault="006442F9" w:rsidP="00BF16B3">
      <w:pPr>
        <w:rPr>
          <w:rFonts w:ascii="Times New Roman" w:hAnsi="Times New Roman" w:cs="Times New Roman"/>
          <w:color w:val="000000" w:themeColor="text1"/>
        </w:rPr>
      </w:pPr>
      <w:r>
        <w:rPr>
          <w:rFonts w:ascii="Times New Roman" w:hAnsi="Times New Roman" w:cs="Times New Roman"/>
          <w:color w:val="000000" w:themeColor="text1"/>
        </w:rPr>
        <w:t xml:space="preserve">We will be coming together for a time of prayer and hearing God’s word on Tuesday and Thursday mornings at 8 am. Our time together will be on Zoom. You may join us on your computer (if you have a webcam and mic), your smart phone or tablet, or even by calling in. </w:t>
      </w:r>
    </w:p>
    <w:p w14:paraId="5AD51F0E" w14:textId="1EC25D1F" w:rsidR="00B939CC" w:rsidRDefault="00B939CC" w:rsidP="00BF16B3">
      <w:pPr>
        <w:rPr>
          <w:rFonts w:ascii="Times New Roman" w:hAnsi="Times New Roman" w:cs="Times New Roman"/>
          <w:color w:val="000000" w:themeColor="text1"/>
        </w:rPr>
      </w:pPr>
      <w:r>
        <w:rPr>
          <w:rFonts w:ascii="Times New Roman" w:hAnsi="Times New Roman" w:cs="Times New Roman"/>
          <w:color w:val="000000" w:themeColor="text1"/>
        </w:rPr>
        <w:t xml:space="preserve">If you would like to participate in this time of morning prayer, please email Pastor Mark at </w:t>
      </w:r>
      <w:hyperlink r:id="rId5" w:history="1">
        <w:r w:rsidRPr="007F1A5F">
          <w:rPr>
            <w:rStyle w:val="Hyperlink"/>
            <w:rFonts w:ascii="Times New Roman" w:hAnsi="Times New Roman" w:cs="Times New Roman"/>
          </w:rPr>
          <w:t>pastor.tlcsparta@gmail.com</w:t>
        </w:r>
      </w:hyperlink>
      <w:r>
        <w:rPr>
          <w:rFonts w:ascii="Times New Roman" w:hAnsi="Times New Roman" w:cs="Times New Roman"/>
          <w:color w:val="000000" w:themeColor="text1"/>
        </w:rPr>
        <w:t>, and he will send you an invitation.</w:t>
      </w:r>
    </w:p>
    <w:p w14:paraId="217B38BE" w14:textId="0F3C99A2" w:rsidR="00B939CC" w:rsidRDefault="00B939CC" w:rsidP="00BF16B3">
      <w:pPr>
        <w:rPr>
          <w:rFonts w:ascii="Times New Roman" w:hAnsi="Times New Roman" w:cs="Times New Roman"/>
          <w:color w:val="000000" w:themeColor="text1"/>
        </w:rPr>
      </w:pPr>
    </w:p>
    <w:p w14:paraId="22DE8FB4" w14:textId="4F3C5BC3" w:rsidR="00B939CC" w:rsidRDefault="00B939CC" w:rsidP="00BF16B3">
      <w:pPr>
        <w:rPr>
          <w:rFonts w:ascii="Times New Roman" w:hAnsi="Times New Roman" w:cs="Times New Roman"/>
          <w:b/>
          <w:bCs/>
          <w:color w:val="000000" w:themeColor="text1"/>
        </w:rPr>
      </w:pPr>
      <w:r>
        <w:rPr>
          <w:rFonts w:ascii="Times New Roman" w:hAnsi="Times New Roman" w:cs="Times New Roman"/>
          <w:b/>
          <w:bCs/>
          <w:color w:val="000000" w:themeColor="text1"/>
        </w:rPr>
        <w:t>Wednesday Night, April 1: Lenten Series Faces at the Cross; Jesus</w:t>
      </w:r>
    </w:p>
    <w:p w14:paraId="59992845" w14:textId="63AAD680" w:rsidR="00B939CC" w:rsidRDefault="00B939CC" w:rsidP="00BF16B3">
      <w:pPr>
        <w:rPr>
          <w:rFonts w:ascii="Times New Roman" w:hAnsi="Times New Roman" w:cs="Times New Roman"/>
          <w:b/>
          <w:bCs/>
          <w:color w:val="000000" w:themeColor="text1"/>
        </w:rPr>
      </w:pPr>
    </w:p>
    <w:p w14:paraId="2BF3DADF" w14:textId="6CF5F0AF" w:rsidR="00B939CC" w:rsidRDefault="00B939CC" w:rsidP="00BF16B3">
      <w:pPr>
        <w:rPr>
          <w:rFonts w:ascii="Times New Roman" w:hAnsi="Times New Roman" w:cs="Times New Roman"/>
          <w:color w:val="000000" w:themeColor="text1"/>
        </w:rPr>
      </w:pPr>
      <w:r>
        <w:rPr>
          <w:rFonts w:ascii="Times New Roman" w:hAnsi="Times New Roman" w:cs="Times New Roman"/>
          <w:color w:val="000000" w:themeColor="text1"/>
        </w:rPr>
        <w:t xml:space="preserve">We gather once lasts time in this season of Lent for our Wednesday evening worship. Worship on Wednesday night will be pre-recorded, and the link for the worship will be made available at </w:t>
      </w:r>
      <w:r>
        <w:rPr>
          <w:rFonts w:ascii="Times New Roman" w:hAnsi="Times New Roman" w:cs="Times New Roman"/>
          <w:b/>
          <w:bCs/>
          <w:color w:val="000000" w:themeColor="text1"/>
        </w:rPr>
        <w:t xml:space="preserve">6:30 pm </w:t>
      </w:r>
      <w:r>
        <w:rPr>
          <w:rFonts w:ascii="Times New Roman" w:hAnsi="Times New Roman" w:cs="Times New Roman"/>
          <w:color w:val="000000" w:themeColor="text1"/>
        </w:rPr>
        <w:t xml:space="preserve">on our </w:t>
      </w:r>
      <w:proofErr w:type="spellStart"/>
      <w:r>
        <w:rPr>
          <w:rFonts w:ascii="Times New Roman" w:hAnsi="Times New Roman" w:cs="Times New Roman"/>
          <w:color w:val="000000" w:themeColor="text1"/>
        </w:rPr>
        <w:t>facebook</w:t>
      </w:r>
      <w:proofErr w:type="spellEnd"/>
      <w:r>
        <w:rPr>
          <w:rFonts w:ascii="Times New Roman" w:hAnsi="Times New Roman" w:cs="Times New Roman"/>
          <w:color w:val="000000" w:themeColor="text1"/>
        </w:rPr>
        <w:t xml:space="preserve"> page and in an email coming on Wednesday.</w:t>
      </w:r>
    </w:p>
    <w:p w14:paraId="321F6C1A" w14:textId="7A82E51A" w:rsidR="00B939CC" w:rsidRDefault="00B939CC" w:rsidP="00BF16B3">
      <w:pPr>
        <w:rPr>
          <w:rFonts w:ascii="Times New Roman" w:hAnsi="Times New Roman" w:cs="Times New Roman"/>
          <w:color w:val="000000" w:themeColor="text1"/>
        </w:rPr>
      </w:pPr>
    </w:p>
    <w:p w14:paraId="0A9C177A" w14:textId="787DCA0C" w:rsidR="00B939CC" w:rsidRDefault="00B939CC" w:rsidP="00BF16B3">
      <w:pPr>
        <w:rPr>
          <w:rFonts w:ascii="Times New Roman" w:hAnsi="Times New Roman" w:cs="Times New Roman"/>
          <w:b/>
          <w:bCs/>
          <w:color w:val="000000" w:themeColor="text1"/>
        </w:rPr>
      </w:pPr>
      <w:r>
        <w:rPr>
          <w:rFonts w:ascii="Times New Roman" w:hAnsi="Times New Roman" w:cs="Times New Roman"/>
          <w:b/>
          <w:bCs/>
          <w:color w:val="000000" w:themeColor="text1"/>
        </w:rPr>
        <w:t>Palm Sunday, April 5</w:t>
      </w:r>
    </w:p>
    <w:p w14:paraId="623BAB44" w14:textId="6C783EB2" w:rsidR="00B939CC" w:rsidRDefault="00B939CC" w:rsidP="00BF16B3">
      <w:pPr>
        <w:rPr>
          <w:rFonts w:ascii="Times New Roman" w:hAnsi="Times New Roman" w:cs="Times New Roman"/>
          <w:b/>
          <w:bCs/>
          <w:color w:val="000000" w:themeColor="text1"/>
        </w:rPr>
      </w:pPr>
      <w:r>
        <w:rPr>
          <w:rFonts w:ascii="Times New Roman" w:hAnsi="Times New Roman" w:cs="Times New Roman"/>
          <w:color w:val="000000" w:themeColor="text1"/>
        </w:rPr>
        <w:t xml:space="preserve">This coming Sunday is Palm Sunday, and the start of Holy Week. We are planning a special worship that will be streamed live on Facebook and recorded for our website to be available at a later time. Worship will be at </w:t>
      </w:r>
      <w:r>
        <w:rPr>
          <w:rFonts w:ascii="Times New Roman" w:hAnsi="Times New Roman" w:cs="Times New Roman"/>
          <w:b/>
          <w:bCs/>
          <w:color w:val="000000" w:themeColor="text1"/>
        </w:rPr>
        <w:t xml:space="preserve">9 am. </w:t>
      </w:r>
    </w:p>
    <w:p w14:paraId="5C0A2B4C" w14:textId="557E020D" w:rsidR="00B939CC" w:rsidRDefault="00B939CC" w:rsidP="00BF16B3">
      <w:pPr>
        <w:rPr>
          <w:rFonts w:ascii="Times New Roman" w:hAnsi="Times New Roman" w:cs="Times New Roman"/>
          <w:color w:val="000000" w:themeColor="text1"/>
        </w:rPr>
      </w:pPr>
      <w:r>
        <w:rPr>
          <w:rFonts w:ascii="Times New Roman" w:hAnsi="Times New Roman" w:cs="Times New Roman"/>
          <w:color w:val="000000" w:themeColor="text1"/>
        </w:rPr>
        <w:t>To help all of us plan for Sunday, I share with you an announcement from Sunday’s bulletin:</w:t>
      </w:r>
    </w:p>
    <w:p w14:paraId="60B89CDE" w14:textId="77777777" w:rsidR="00B939CC" w:rsidRDefault="00B939CC" w:rsidP="00B939CC">
      <w:pPr>
        <w:pStyle w:val="NormalWeb"/>
      </w:pPr>
      <w:r>
        <w:t>Hello Trinity Families!</w:t>
      </w:r>
      <w:r>
        <w:br/>
        <w:t xml:space="preserve">Trinity will be offering a drive-thru palm and/or Easter egg pick-up on </w:t>
      </w:r>
      <w:r w:rsidRPr="000423AD">
        <w:rPr>
          <w:b/>
          <w:bCs/>
        </w:rPr>
        <w:t>Saturday, April 4</w:t>
      </w:r>
      <w:r>
        <w:t xml:space="preserve"> from 10:00-12:00. What will that look like? If you'd like a palm for your home to celebrate Palm Sunday, drive on through the line! If you have young children at home, we will have bags of filled Easter eggs (12/child) for you to take home, along with other activities for your family to use during Holy Week. </w:t>
      </w:r>
    </w:p>
    <w:p w14:paraId="2566E58A" w14:textId="4CF063BC" w:rsidR="00B939CC" w:rsidRDefault="00B939CC" w:rsidP="00B939CC">
      <w:pPr>
        <w:pStyle w:val="NormalWeb"/>
      </w:pPr>
      <w:r>
        <w:t xml:space="preserve">Thank you! Missy </w:t>
      </w:r>
    </w:p>
    <w:p w14:paraId="22CB27DE" w14:textId="6F9AC76B" w:rsidR="000423AD" w:rsidRDefault="000423AD" w:rsidP="00B939CC">
      <w:pPr>
        <w:pStyle w:val="NormalWeb"/>
        <w:rPr>
          <w:b/>
          <w:bCs/>
        </w:rPr>
      </w:pPr>
      <w:r>
        <w:rPr>
          <w:b/>
          <w:bCs/>
        </w:rPr>
        <w:t>Holy Week: Maundy Thursday, Good Friday, Vigil of Easter, Easter Sunday</w:t>
      </w:r>
    </w:p>
    <w:p w14:paraId="6DF54FDC" w14:textId="4E049164" w:rsidR="000423AD" w:rsidRDefault="000423AD" w:rsidP="00B939CC">
      <w:pPr>
        <w:pStyle w:val="NormalWeb"/>
      </w:pPr>
      <w:r>
        <w:t>I guess it is stating the obvious, but our Holy Week of worship at Trinity will be quite different than any we have had before! We are working hard to plan worship, and more information will be coming soon!</w:t>
      </w:r>
    </w:p>
    <w:p w14:paraId="68ABB845" w14:textId="1CB7BEC2" w:rsidR="000423AD" w:rsidRDefault="000423AD" w:rsidP="00B939CC">
      <w:pPr>
        <w:pStyle w:val="NormalWeb"/>
      </w:pPr>
      <w:r>
        <w:t>I have subscribed to an email newsletter from Father Richard Rohr, whose ministry is the Center for Action and Contemplation. I would like to share his prayer for today:</w:t>
      </w:r>
    </w:p>
    <w:p w14:paraId="6BD839FF" w14:textId="77777777" w:rsidR="000423AD" w:rsidRPr="000423AD" w:rsidRDefault="000423AD" w:rsidP="000423AD">
      <w:pPr>
        <w:rPr>
          <w:rFonts w:ascii="Times New Roman" w:eastAsia="Times New Roman" w:hAnsi="Times New Roman" w:cs="Times New Roman"/>
        </w:rPr>
      </w:pPr>
      <w:r w:rsidRPr="000423AD">
        <w:rPr>
          <w:rFonts w:ascii="Georgia" w:eastAsia="Times New Roman" w:hAnsi="Georgia" w:cs="Times New Roman"/>
          <w:i/>
          <w:iCs/>
          <w:color w:val="000000"/>
        </w:rPr>
        <w:t>O Great Love, thank you for living and loving in us and through us. May all that we do flow from our deep connection with you and all beings. Help us become a community that vulnerably shares each other’s burdens and the weight of glory. Listen to our hearts’ longings for the healing of our world. [Please add your own intentions.] . . . Knowing you are hearing us better than we are speaking, we offer these prayers in all the holy names of God, amen.</w:t>
      </w:r>
    </w:p>
    <w:p w14:paraId="62AE3FA1" w14:textId="1C03C4AB" w:rsidR="000423AD" w:rsidRDefault="000423AD" w:rsidP="00B939CC">
      <w:pPr>
        <w:pStyle w:val="NormalWeb"/>
      </w:pPr>
      <w:r>
        <w:t>In the love of Jesus,</w:t>
      </w:r>
    </w:p>
    <w:p w14:paraId="579C9515" w14:textId="3B67CA78" w:rsidR="000423AD" w:rsidRPr="000423AD" w:rsidRDefault="000423AD" w:rsidP="00B939CC">
      <w:pPr>
        <w:pStyle w:val="NormalWeb"/>
      </w:pPr>
      <w:r>
        <w:t>Pastor Mark</w:t>
      </w:r>
    </w:p>
    <w:p w14:paraId="031A7C54" w14:textId="77777777" w:rsidR="009B57CA" w:rsidRPr="00BF16B3" w:rsidRDefault="009B57CA">
      <w:pPr>
        <w:rPr>
          <w:rFonts w:ascii="Times New Roman" w:hAnsi="Times New Roman" w:cs="Times New Roman"/>
          <w:color w:val="000000" w:themeColor="text1"/>
        </w:rPr>
      </w:pPr>
    </w:p>
    <w:sectPr w:rsidR="009B57CA" w:rsidRPr="00BF16B3" w:rsidSect="0013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B3"/>
    <w:rsid w:val="000423AD"/>
    <w:rsid w:val="001354A2"/>
    <w:rsid w:val="006442F9"/>
    <w:rsid w:val="009B57CA"/>
    <w:rsid w:val="00B939CC"/>
    <w:rsid w:val="00BF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16DFF"/>
  <w14:defaultImageDpi w14:val="32767"/>
  <w15:chartTrackingRefBased/>
  <w15:docId w15:val="{2CCCD3EF-4468-FB43-96B3-71180BC8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2F9"/>
    <w:rPr>
      <w:color w:val="0563C1" w:themeColor="hyperlink"/>
      <w:u w:val="single"/>
    </w:rPr>
  </w:style>
  <w:style w:type="character" w:styleId="UnresolvedMention">
    <w:name w:val="Unresolved Mention"/>
    <w:basedOn w:val="DefaultParagraphFont"/>
    <w:uiPriority w:val="99"/>
    <w:rsid w:val="006442F9"/>
    <w:rPr>
      <w:color w:val="605E5C"/>
      <w:shd w:val="clear" w:color="auto" w:fill="E1DFDD"/>
    </w:rPr>
  </w:style>
  <w:style w:type="character" w:styleId="FollowedHyperlink">
    <w:name w:val="FollowedHyperlink"/>
    <w:basedOn w:val="DefaultParagraphFont"/>
    <w:uiPriority w:val="99"/>
    <w:semiHidden/>
    <w:unhideWhenUsed/>
    <w:rsid w:val="006442F9"/>
    <w:rPr>
      <w:color w:val="954F72" w:themeColor="followedHyperlink"/>
      <w:u w:val="single"/>
    </w:rPr>
  </w:style>
  <w:style w:type="paragraph" w:styleId="NormalWeb">
    <w:name w:val="Normal (Web)"/>
    <w:basedOn w:val="Normal"/>
    <w:uiPriority w:val="99"/>
    <w:semiHidden/>
    <w:unhideWhenUsed/>
    <w:rsid w:val="00B939C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42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44524">
      <w:bodyDiv w:val="1"/>
      <w:marLeft w:val="0"/>
      <w:marRight w:val="0"/>
      <w:marTop w:val="0"/>
      <w:marBottom w:val="0"/>
      <w:divBdr>
        <w:top w:val="none" w:sz="0" w:space="0" w:color="auto"/>
        <w:left w:val="none" w:sz="0" w:space="0" w:color="auto"/>
        <w:bottom w:val="none" w:sz="0" w:space="0" w:color="auto"/>
        <w:right w:val="none" w:sz="0" w:space="0" w:color="auto"/>
      </w:divBdr>
    </w:div>
    <w:div w:id="769397142">
      <w:bodyDiv w:val="1"/>
      <w:marLeft w:val="0"/>
      <w:marRight w:val="0"/>
      <w:marTop w:val="0"/>
      <w:marBottom w:val="0"/>
      <w:divBdr>
        <w:top w:val="none" w:sz="0" w:space="0" w:color="auto"/>
        <w:left w:val="none" w:sz="0" w:space="0" w:color="auto"/>
        <w:bottom w:val="none" w:sz="0" w:space="0" w:color="auto"/>
        <w:right w:val="none" w:sz="0" w:space="0" w:color="auto"/>
      </w:divBdr>
      <w:divsChild>
        <w:div w:id="1067729178">
          <w:marLeft w:val="0"/>
          <w:marRight w:val="0"/>
          <w:marTop w:val="0"/>
          <w:marBottom w:val="0"/>
          <w:divBdr>
            <w:top w:val="none" w:sz="0" w:space="0" w:color="auto"/>
            <w:left w:val="none" w:sz="0" w:space="0" w:color="auto"/>
            <w:bottom w:val="none" w:sz="0" w:space="0" w:color="auto"/>
            <w:right w:val="none" w:sz="0" w:space="0" w:color="auto"/>
          </w:divBdr>
          <w:divsChild>
            <w:div w:id="1916280305">
              <w:marLeft w:val="0"/>
              <w:marRight w:val="0"/>
              <w:marTop w:val="0"/>
              <w:marBottom w:val="0"/>
              <w:divBdr>
                <w:top w:val="none" w:sz="0" w:space="0" w:color="auto"/>
                <w:left w:val="none" w:sz="0" w:space="0" w:color="auto"/>
                <w:bottom w:val="none" w:sz="0" w:space="0" w:color="auto"/>
                <w:right w:val="none" w:sz="0" w:space="0" w:color="auto"/>
              </w:divBdr>
              <w:divsChild>
                <w:div w:id="11245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stor.tlcsparta@gmail.com" TargetMode="External"/><Relationship Id="rId4" Type="http://schemas.openxmlformats.org/officeDocument/2006/relationships/hyperlink" Target="mailto:pastor.tlcspar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Kvale</dc:creator>
  <cp:keywords/>
  <dc:description/>
  <cp:lastModifiedBy>Mark Kvale</cp:lastModifiedBy>
  <cp:revision>1</cp:revision>
  <dcterms:created xsi:type="dcterms:W3CDTF">2020-03-30T15:55:00Z</dcterms:created>
  <dcterms:modified xsi:type="dcterms:W3CDTF">2020-03-30T16:37:00Z</dcterms:modified>
</cp:coreProperties>
</file>